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  <w:t>Załącznik Nr 2 do Zarządzenia Nr 6/2018</w:t>
        <w:br/>
        <w:t>Dyrektora Miejskiego Ośrodka Pomocy Społecznej w Olsztynku</w:t>
        <w:br/>
        <w:t>z dnia 27 kwietnia 2018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1495236105"/>
      <w:bookmarkEnd w:id="0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z Gminnego Programu Profilaktyki Rozwiązywania Problemów Alkoholowych w Gminie Olsztynek na rok 2018,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merytorycznym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>z opisem realizacji oferty i kalkulacją kosztów.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 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 lub z na ostatniej stronie z zaznaczeniem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„zakres stron od – do”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6422324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LibreOffice/5.2.3.3$Windows_x86 LibreOffice_project/d54a8868f08a7b39642414cf2c8ef2f228f780cf</Application>
  <Pages>4</Pages>
  <Words>1361</Words>
  <Characters>9133</Characters>
  <CharactersWithSpaces>10362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2018-01-26T06:18:00Z</cp:lastPrinted>
  <dcterms:modified xsi:type="dcterms:W3CDTF">2018-04-27T05:59:00Z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