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A3F" w:rsidRPr="00D34477" w:rsidRDefault="00705D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4477">
        <w:rPr>
          <w:rFonts w:ascii="Times New Roman" w:hAnsi="Times New Roman" w:cs="Times New Roman"/>
          <w:b/>
          <w:sz w:val="24"/>
        </w:rPr>
        <w:t xml:space="preserve">Zarządzenie </w:t>
      </w:r>
      <w:r w:rsidRPr="00B12C70">
        <w:rPr>
          <w:rFonts w:ascii="Times New Roman" w:hAnsi="Times New Roman" w:cs="Times New Roman"/>
          <w:b/>
          <w:sz w:val="24"/>
        </w:rPr>
        <w:t>N</w:t>
      </w:r>
      <w:r w:rsidR="00E773F5" w:rsidRPr="00B12C70">
        <w:rPr>
          <w:rFonts w:ascii="Times New Roman" w:hAnsi="Times New Roman" w:cs="Times New Roman"/>
          <w:b/>
          <w:sz w:val="24"/>
        </w:rPr>
        <w:t xml:space="preserve">r </w:t>
      </w:r>
      <w:r w:rsidR="00C171C5">
        <w:rPr>
          <w:rFonts w:ascii="Times New Roman" w:hAnsi="Times New Roman" w:cs="Times New Roman"/>
          <w:b/>
          <w:sz w:val="24"/>
        </w:rPr>
        <w:t>3</w:t>
      </w:r>
      <w:r w:rsidR="002E0E67" w:rsidRPr="00B12C70">
        <w:rPr>
          <w:rFonts w:ascii="Times New Roman" w:hAnsi="Times New Roman" w:cs="Times New Roman"/>
          <w:b/>
          <w:sz w:val="24"/>
        </w:rPr>
        <w:t>/20</w:t>
      </w:r>
      <w:r w:rsidR="00EC1FEA">
        <w:rPr>
          <w:rFonts w:ascii="Times New Roman" w:hAnsi="Times New Roman" w:cs="Times New Roman"/>
          <w:b/>
          <w:sz w:val="24"/>
        </w:rPr>
        <w:t>20</w:t>
      </w:r>
    </w:p>
    <w:p w:rsidR="00211A3F" w:rsidRPr="00D34477" w:rsidRDefault="00705D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4477">
        <w:rPr>
          <w:rFonts w:ascii="Times New Roman" w:hAnsi="Times New Roman" w:cs="Times New Roman"/>
          <w:b/>
          <w:sz w:val="24"/>
        </w:rPr>
        <w:t>Dyrektora Miejskiego Ośrodka Pomocy Społecznej</w:t>
      </w:r>
    </w:p>
    <w:p w:rsidR="00211A3F" w:rsidRPr="00D34477" w:rsidRDefault="00705D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4477">
        <w:rPr>
          <w:rFonts w:ascii="Times New Roman" w:hAnsi="Times New Roman" w:cs="Times New Roman"/>
          <w:b/>
          <w:sz w:val="24"/>
        </w:rPr>
        <w:t xml:space="preserve">w Olsztynku z </w:t>
      </w:r>
      <w:r w:rsidR="002E0E67" w:rsidRPr="00B12C70">
        <w:rPr>
          <w:rFonts w:ascii="Times New Roman" w:hAnsi="Times New Roman" w:cs="Times New Roman"/>
          <w:b/>
          <w:sz w:val="24"/>
        </w:rPr>
        <w:t xml:space="preserve">dnia </w:t>
      </w:r>
      <w:r w:rsidR="00351EEE">
        <w:rPr>
          <w:rFonts w:ascii="Times New Roman" w:hAnsi="Times New Roman" w:cs="Times New Roman"/>
          <w:b/>
          <w:sz w:val="24"/>
        </w:rPr>
        <w:t>1</w:t>
      </w:r>
      <w:r w:rsidR="00D247F5">
        <w:rPr>
          <w:rFonts w:ascii="Times New Roman" w:hAnsi="Times New Roman" w:cs="Times New Roman"/>
          <w:b/>
          <w:sz w:val="24"/>
        </w:rPr>
        <w:t>2</w:t>
      </w:r>
      <w:r w:rsidR="00351EEE">
        <w:rPr>
          <w:rFonts w:ascii="Times New Roman" w:hAnsi="Times New Roman" w:cs="Times New Roman"/>
          <w:b/>
          <w:sz w:val="24"/>
        </w:rPr>
        <w:t xml:space="preserve"> marca</w:t>
      </w:r>
      <w:r w:rsidR="00E773F5" w:rsidRPr="00B12C70">
        <w:rPr>
          <w:rFonts w:ascii="Times New Roman" w:hAnsi="Times New Roman" w:cs="Times New Roman"/>
          <w:b/>
          <w:sz w:val="24"/>
        </w:rPr>
        <w:t xml:space="preserve"> 20</w:t>
      </w:r>
      <w:r w:rsidR="00EC1FEA">
        <w:rPr>
          <w:rFonts w:ascii="Times New Roman" w:hAnsi="Times New Roman" w:cs="Times New Roman"/>
          <w:b/>
          <w:sz w:val="24"/>
        </w:rPr>
        <w:t>20</w:t>
      </w:r>
      <w:r w:rsidR="00E773F5" w:rsidRPr="00B12C70">
        <w:rPr>
          <w:rFonts w:ascii="Times New Roman" w:hAnsi="Times New Roman" w:cs="Times New Roman"/>
          <w:b/>
          <w:sz w:val="24"/>
        </w:rPr>
        <w:t xml:space="preserve"> r. </w:t>
      </w:r>
    </w:p>
    <w:p w:rsidR="00211A3F" w:rsidRPr="00D34477" w:rsidRDefault="00211A3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1A3F" w:rsidRDefault="00705D98" w:rsidP="00DA08C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80788C">
        <w:rPr>
          <w:rFonts w:ascii="Times New Roman" w:hAnsi="Times New Roman" w:cs="Times New Roman"/>
          <w:b/>
          <w:sz w:val="24"/>
        </w:rPr>
        <w:t>w sprawie:</w:t>
      </w:r>
      <w:r w:rsidRPr="0080788C">
        <w:rPr>
          <w:rFonts w:ascii="Times New Roman" w:hAnsi="Times New Roman" w:cs="Times New Roman"/>
          <w:i/>
          <w:sz w:val="24"/>
        </w:rPr>
        <w:t xml:space="preserve">ogłoszenia o konkursie na realizację zadań </w:t>
      </w:r>
      <w:r w:rsidR="00442EA2">
        <w:rPr>
          <w:rFonts w:ascii="Times New Roman" w:hAnsi="Times New Roman" w:cs="Times New Roman"/>
          <w:i/>
          <w:sz w:val="24"/>
        </w:rPr>
        <w:t xml:space="preserve">z </w:t>
      </w:r>
      <w:r w:rsidRPr="0080788C">
        <w:rPr>
          <w:rFonts w:ascii="Times New Roman" w:hAnsi="Times New Roman" w:cs="Times New Roman"/>
          <w:i/>
          <w:sz w:val="24"/>
        </w:rPr>
        <w:t>Gminnego Programu Profilaktyki</w:t>
      </w:r>
      <w:r w:rsidR="00D163C9">
        <w:rPr>
          <w:rFonts w:ascii="Times New Roman" w:hAnsi="Times New Roman" w:cs="Times New Roman"/>
          <w:i/>
          <w:sz w:val="24"/>
        </w:rPr>
        <w:br/>
      </w:r>
      <w:r w:rsidRPr="0080788C">
        <w:rPr>
          <w:rFonts w:ascii="Times New Roman" w:hAnsi="Times New Roman" w:cs="Times New Roman"/>
          <w:i/>
          <w:sz w:val="24"/>
        </w:rPr>
        <w:t xml:space="preserve">i Rozwiązywania Problemów </w:t>
      </w:r>
      <w:r w:rsidR="002E0E67" w:rsidRPr="0080788C">
        <w:rPr>
          <w:rFonts w:ascii="Times New Roman" w:hAnsi="Times New Roman" w:cs="Times New Roman"/>
          <w:i/>
          <w:sz w:val="24"/>
        </w:rPr>
        <w:t>A</w:t>
      </w:r>
      <w:r w:rsidRPr="0080788C">
        <w:rPr>
          <w:rFonts w:ascii="Times New Roman" w:hAnsi="Times New Roman" w:cs="Times New Roman"/>
          <w:i/>
          <w:sz w:val="24"/>
        </w:rPr>
        <w:t>lkoholowych Gmin</w:t>
      </w:r>
      <w:r w:rsidR="004A52F7">
        <w:rPr>
          <w:rFonts w:ascii="Times New Roman" w:hAnsi="Times New Roman" w:cs="Times New Roman"/>
          <w:i/>
          <w:sz w:val="24"/>
        </w:rPr>
        <w:t>y</w:t>
      </w:r>
      <w:r w:rsidR="00D120E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D34477" w:rsidRPr="0080788C">
        <w:rPr>
          <w:rFonts w:ascii="Times New Roman" w:hAnsi="Times New Roman" w:cs="Times New Roman"/>
          <w:i/>
          <w:sz w:val="24"/>
        </w:rPr>
        <w:t>Olsztynek</w:t>
      </w:r>
      <w:r w:rsidRPr="0080788C">
        <w:rPr>
          <w:rFonts w:ascii="Times New Roman" w:hAnsi="Times New Roman" w:cs="Times New Roman"/>
          <w:i/>
          <w:sz w:val="24"/>
        </w:rPr>
        <w:t>narok</w:t>
      </w:r>
      <w:proofErr w:type="spellEnd"/>
      <w:r w:rsidRPr="0080788C">
        <w:rPr>
          <w:rFonts w:ascii="Times New Roman" w:hAnsi="Times New Roman" w:cs="Times New Roman"/>
          <w:i/>
          <w:sz w:val="24"/>
        </w:rPr>
        <w:t xml:space="preserve"> </w:t>
      </w:r>
      <w:r w:rsidR="00461F84" w:rsidRPr="00D3606C">
        <w:rPr>
          <w:rFonts w:ascii="Times New Roman" w:hAnsi="Times New Roman" w:cs="Times New Roman"/>
          <w:i/>
          <w:sz w:val="24"/>
        </w:rPr>
        <w:t>20</w:t>
      </w:r>
      <w:r w:rsidR="00EC1FEA">
        <w:rPr>
          <w:rFonts w:ascii="Times New Roman" w:hAnsi="Times New Roman" w:cs="Times New Roman"/>
          <w:i/>
          <w:sz w:val="24"/>
        </w:rPr>
        <w:t>20</w:t>
      </w:r>
      <w:r w:rsidR="00D163C9" w:rsidRPr="00D3606C">
        <w:rPr>
          <w:rFonts w:ascii="Times New Roman" w:hAnsi="Times New Roman" w:cs="Times New Roman"/>
          <w:i/>
          <w:sz w:val="24"/>
        </w:rPr>
        <w:t>,</w:t>
      </w:r>
      <w:r w:rsidRPr="00D3606C">
        <w:rPr>
          <w:rFonts w:ascii="Times New Roman" w:hAnsi="Times New Roman" w:cs="Times New Roman"/>
          <w:i/>
          <w:sz w:val="24"/>
        </w:rPr>
        <w:t xml:space="preserve"> określonych</w:t>
      </w:r>
      <w:r w:rsidR="00D163C9" w:rsidRPr="00D3606C">
        <w:rPr>
          <w:rFonts w:ascii="Times New Roman" w:hAnsi="Times New Roman" w:cs="Times New Roman"/>
          <w:i/>
          <w:sz w:val="24"/>
        </w:rPr>
        <w:br/>
      </w:r>
      <w:r w:rsidRPr="00D3606C">
        <w:rPr>
          <w:rFonts w:ascii="Times New Roman" w:hAnsi="Times New Roman" w:cs="Times New Roman"/>
          <w:i/>
          <w:sz w:val="24"/>
        </w:rPr>
        <w:t>w Narodowym Prog</w:t>
      </w:r>
      <w:r w:rsidR="00D34477" w:rsidRPr="00D3606C">
        <w:rPr>
          <w:rFonts w:ascii="Times New Roman" w:hAnsi="Times New Roman" w:cs="Times New Roman"/>
          <w:i/>
          <w:sz w:val="24"/>
        </w:rPr>
        <w:t xml:space="preserve">ramie Zdrowia na lata 2016-2020 </w:t>
      </w:r>
      <w:r w:rsidRPr="00D3606C">
        <w:rPr>
          <w:rFonts w:ascii="Times New Roman" w:hAnsi="Times New Roman" w:cs="Times New Roman"/>
          <w:i/>
          <w:sz w:val="24"/>
        </w:rPr>
        <w:t xml:space="preserve">związanych z </w:t>
      </w:r>
      <w:r w:rsidR="002E0E67" w:rsidRPr="00D3606C">
        <w:rPr>
          <w:rFonts w:ascii="Times New Roman" w:hAnsi="Times New Roman" w:cs="Times New Roman"/>
          <w:i/>
          <w:sz w:val="24"/>
        </w:rPr>
        <w:t xml:space="preserve">profilaktyką uniwersalną </w:t>
      </w:r>
      <w:r w:rsidR="00351EEE">
        <w:rPr>
          <w:rFonts w:ascii="Times New Roman" w:hAnsi="Times New Roman" w:cs="Times New Roman"/>
          <w:i/>
          <w:sz w:val="24"/>
        </w:rPr>
        <w:t xml:space="preserve">i selektywną </w:t>
      </w:r>
      <w:r w:rsidRPr="00D3606C">
        <w:rPr>
          <w:rFonts w:ascii="Times New Roman" w:hAnsi="Times New Roman" w:cs="Times New Roman"/>
          <w:i/>
          <w:sz w:val="24"/>
        </w:rPr>
        <w:t>oraz powołania Komisji Konkursowej</w:t>
      </w:r>
      <w:r w:rsidR="0080788C" w:rsidRPr="00D3606C">
        <w:rPr>
          <w:rFonts w:ascii="Times New Roman" w:hAnsi="Times New Roman" w:cs="Times New Roman"/>
          <w:i/>
          <w:sz w:val="24"/>
        </w:rPr>
        <w:t xml:space="preserve"> i</w:t>
      </w:r>
      <w:r w:rsidRPr="00D3606C">
        <w:rPr>
          <w:rFonts w:ascii="Times New Roman" w:hAnsi="Times New Roman" w:cs="Times New Roman"/>
          <w:i/>
          <w:sz w:val="24"/>
        </w:rPr>
        <w:t xml:space="preserve"> przyjęcia regulaminu postępowania Komisji Konkursowej.</w:t>
      </w:r>
    </w:p>
    <w:p w:rsidR="00DA08C8" w:rsidRPr="00D34477" w:rsidRDefault="00DA08C8" w:rsidP="00DA08C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11A3F" w:rsidRPr="0080788C" w:rsidRDefault="00705D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0788C">
        <w:rPr>
          <w:rFonts w:ascii="Times New Roman" w:hAnsi="Times New Roman" w:cs="Times New Roman"/>
          <w:sz w:val="24"/>
        </w:rPr>
        <w:t xml:space="preserve">Na podstawie art.14 ust.1 oraz art.15 ustawy z dnia 11 września 2015r. o zdrowiu publicznym </w:t>
      </w:r>
      <w:r w:rsidRPr="00D3606C">
        <w:rPr>
          <w:rFonts w:ascii="Times New Roman" w:hAnsi="Times New Roman" w:cs="Times New Roman"/>
          <w:sz w:val="24"/>
        </w:rPr>
        <w:t>(</w:t>
      </w:r>
      <w:r w:rsidR="006847F4" w:rsidRPr="00D3606C">
        <w:rPr>
          <w:rFonts w:ascii="Times New Roman" w:hAnsi="Times New Roman" w:cs="Times New Roman"/>
          <w:sz w:val="24"/>
        </w:rPr>
        <w:t>t</w:t>
      </w:r>
      <w:r w:rsidR="00DD6A1B" w:rsidRPr="00D3606C">
        <w:rPr>
          <w:rFonts w:ascii="Times New Roman" w:hAnsi="Times New Roman" w:cs="Times New Roman"/>
          <w:sz w:val="24"/>
        </w:rPr>
        <w:t>.</w:t>
      </w:r>
      <w:r w:rsidR="006847F4" w:rsidRPr="00D3606C">
        <w:rPr>
          <w:rFonts w:ascii="Times New Roman" w:hAnsi="Times New Roman" w:cs="Times New Roman"/>
          <w:sz w:val="24"/>
        </w:rPr>
        <w:t>j.</w:t>
      </w:r>
      <w:r w:rsidRPr="00D3606C">
        <w:rPr>
          <w:rFonts w:ascii="Times New Roman" w:hAnsi="Times New Roman" w:cs="Times New Roman"/>
          <w:sz w:val="24"/>
        </w:rPr>
        <w:t>Dz. U. z 201</w:t>
      </w:r>
      <w:r w:rsidR="00EC1FEA">
        <w:rPr>
          <w:rFonts w:ascii="Times New Roman" w:hAnsi="Times New Roman" w:cs="Times New Roman"/>
          <w:sz w:val="24"/>
        </w:rPr>
        <w:t>9</w:t>
      </w:r>
      <w:r w:rsidRPr="00D3606C">
        <w:rPr>
          <w:rFonts w:ascii="Times New Roman" w:hAnsi="Times New Roman" w:cs="Times New Roman"/>
          <w:sz w:val="24"/>
        </w:rPr>
        <w:t xml:space="preserve">r. poz. </w:t>
      </w:r>
      <w:r w:rsidR="00B519BC" w:rsidRPr="00D3606C">
        <w:rPr>
          <w:rFonts w:ascii="Times New Roman" w:hAnsi="Times New Roman" w:cs="Times New Roman"/>
          <w:sz w:val="24"/>
        </w:rPr>
        <w:t>2</w:t>
      </w:r>
      <w:r w:rsidR="00EC1FEA">
        <w:rPr>
          <w:rFonts w:ascii="Times New Roman" w:hAnsi="Times New Roman" w:cs="Times New Roman"/>
          <w:sz w:val="24"/>
        </w:rPr>
        <w:t>365</w:t>
      </w:r>
      <w:r w:rsidRPr="00D3606C">
        <w:rPr>
          <w:rFonts w:ascii="Times New Roman" w:hAnsi="Times New Roman" w:cs="Times New Roman"/>
          <w:sz w:val="24"/>
        </w:rPr>
        <w:t>)</w:t>
      </w:r>
      <w:r w:rsidR="0080788C" w:rsidRPr="00D3606C">
        <w:rPr>
          <w:rFonts w:ascii="Times New Roman" w:hAnsi="Times New Roman" w:cs="Times New Roman"/>
          <w:sz w:val="24"/>
        </w:rPr>
        <w:t>,</w:t>
      </w:r>
      <w:r w:rsidRPr="00D3606C">
        <w:rPr>
          <w:rFonts w:ascii="Times New Roman" w:hAnsi="Times New Roman" w:cs="Times New Roman"/>
          <w:sz w:val="24"/>
        </w:rPr>
        <w:t xml:space="preserve"> w związku</w:t>
      </w:r>
      <w:r w:rsidR="00D34477" w:rsidRPr="00D3606C">
        <w:rPr>
          <w:rFonts w:ascii="Times New Roman" w:hAnsi="Times New Roman" w:cs="Times New Roman"/>
          <w:sz w:val="24"/>
        </w:rPr>
        <w:t xml:space="preserve"> rozporządzeniem Rady Ministrów</w:t>
      </w:r>
      <w:r w:rsidR="0080788C" w:rsidRPr="00D3606C">
        <w:rPr>
          <w:rFonts w:ascii="Times New Roman" w:hAnsi="Times New Roman" w:cs="Times New Roman"/>
          <w:sz w:val="24"/>
        </w:rPr>
        <w:br/>
      </w:r>
      <w:r w:rsidRPr="00D3606C">
        <w:rPr>
          <w:rFonts w:ascii="Times New Roman" w:hAnsi="Times New Roman" w:cs="Times New Roman"/>
          <w:sz w:val="24"/>
        </w:rPr>
        <w:t>z dnia 4 sierpnia 2016r. w sprawie Narodowego Pro</w:t>
      </w:r>
      <w:r w:rsidR="00D34477" w:rsidRPr="00D3606C">
        <w:rPr>
          <w:rFonts w:ascii="Times New Roman" w:hAnsi="Times New Roman" w:cs="Times New Roman"/>
          <w:sz w:val="24"/>
        </w:rPr>
        <w:t>gramu Zdrowia na lata 2016-2020</w:t>
      </w:r>
      <w:r w:rsidR="0080788C" w:rsidRPr="00D3606C">
        <w:rPr>
          <w:rFonts w:ascii="Times New Roman" w:hAnsi="Times New Roman" w:cs="Times New Roman"/>
          <w:sz w:val="24"/>
        </w:rPr>
        <w:br/>
      </w:r>
      <w:r w:rsidRPr="00D3606C">
        <w:rPr>
          <w:rFonts w:ascii="Times New Roman" w:hAnsi="Times New Roman" w:cs="Times New Roman"/>
          <w:sz w:val="24"/>
        </w:rPr>
        <w:t>(</w:t>
      </w:r>
      <w:r w:rsidR="006847F4" w:rsidRPr="00D3606C">
        <w:rPr>
          <w:rFonts w:ascii="Times New Roman" w:hAnsi="Times New Roman" w:cs="Times New Roman"/>
          <w:sz w:val="24"/>
        </w:rPr>
        <w:t>t</w:t>
      </w:r>
      <w:r w:rsidR="00DD6A1B" w:rsidRPr="00D3606C">
        <w:rPr>
          <w:rFonts w:ascii="Times New Roman" w:hAnsi="Times New Roman" w:cs="Times New Roman"/>
          <w:sz w:val="24"/>
        </w:rPr>
        <w:t>.</w:t>
      </w:r>
      <w:r w:rsidR="006847F4" w:rsidRPr="00D3606C">
        <w:rPr>
          <w:rFonts w:ascii="Times New Roman" w:hAnsi="Times New Roman" w:cs="Times New Roman"/>
          <w:sz w:val="24"/>
        </w:rPr>
        <w:t>j.</w:t>
      </w:r>
      <w:r w:rsidRPr="00D3606C">
        <w:rPr>
          <w:rFonts w:ascii="Times New Roman" w:hAnsi="Times New Roman" w:cs="Times New Roman"/>
          <w:sz w:val="24"/>
        </w:rPr>
        <w:t>Dz. U. z 2016r. poz.1492)</w:t>
      </w:r>
      <w:r w:rsidR="00D34477" w:rsidRPr="0080788C">
        <w:rPr>
          <w:rFonts w:ascii="Times New Roman" w:hAnsi="Times New Roman" w:cs="Times New Roman"/>
          <w:sz w:val="24"/>
        </w:rPr>
        <w:t xml:space="preserve"> a także </w:t>
      </w:r>
      <w:r w:rsidRPr="0080788C">
        <w:rPr>
          <w:rFonts w:ascii="Times New Roman" w:hAnsi="Times New Roman" w:cs="Times New Roman"/>
          <w:sz w:val="24"/>
        </w:rPr>
        <w:t>w związku a</w:t>
      </w:r>
      <w:r w:rsidR="00D34477" w:rsidRPr="0080788C">
        <w:rPr>
          <w:rFonts w:ascii="Times New Roman" w:hAnsi="Times New Roman" w:cs="Times New Roman"/>
          <w:sz w:val="24"/>
        </w:rPr>
        <w:t>rt.4¹ ust 1 pkt 1 ustawy z dnia</w:t>
      </w:r>
      <w:r w:rsidR="0080788C">
        <w:rPr>
          <w:rFonts w:ascii="Times New Roman" w:hAnsi="Times New Roman" w:cs="Times New Roman"/>
          <w:sz w:val="24"/>
        </w:rPr>
        <w:br/>
      </w:r>
      <w:r w:rsidRPr="00D3606C">
        <w:rPr>
          <w:rFonts w:ascii="Times New Roman" w:hAnsi="Times New Roman" w:cs="Times New Roman"/>
          <w:sz w:val="24"/>
        </w:rPr>
        <w:t>26października 1982r.</w:t>
      </w:r>
      <w:r w:rsidR="00D34477" w:rsidRPr="00D3606C">
        <w:rPr>
          <w:rFonts w:ascii="Times New Roman" w:hAnsi="Times New Roman" w:cs="Times New Roman"/>
          <w:sz w:val="24"/>
        </w:rPr>
        <w:t xml:space="preserve"> o wychowaniu w trzeźwości </w:t>
      </w:r>
      <w:r w:rsidRPr="00D3606C">
        <w:rPr>
          <w:rFonts w:ascii="Times New Roman" w:hAnsi="Times New Roman" w:cs="Times New Roman"/>
          <w:sz w:val="24"/>
        </w:rPr>
        <w:t>i</w:t>
      </w:r>
      <w:r w:rsidR="00D34477" w:rsidRPr="00D3606C">
        <w:rPr>
          <w:rFonts w:ascii="Times New Roman" w:hAnsi="Times New Roman" w:cs="Times New Roman"/>
          <w:sz w:val="24"/>
        </w:rPr>
        <w:t xml:space="preserve"> przeciwdziałaniu alkoholizmowi</w:t>
      </w:r>
      <w:r w:rsidR="0080788C" w:rsidRPr="00D3606C">
        <w:rPr>
          <w:rFonts w:ascii="Times New Roman" w:hAnsi="Times New Roman" w:cs="Times New Roman"/>
          <w:sz w:val="24"/>
        </w:rPr>
        <w:br/>
      </w:r>
      <w:r w:rsidRPr="00D3606C">
        <w:rPr>
          <w:rFonts w:ascii="Times New Roman" w:hAnsi="Times New Roman" w:cs="Times New Roman"/>
          <w:sz w:val="24"/>
        </w:rPr>
        <w:t>(</w:t>
      </w:r>
      <w:r w:rsidR="006847F4" w:rsidRPr="00D3606C">
        <w:rPr>
          <w:rFonts w:ascii="Times New Roman" w:hAnsi="Times New Roman" w:cs="Times New Roman"/>
          <w:sz w:val="24"/>
        </w:rPr>
        <w:t>t</w:t>
      </w:r>
      <w:r w:rsidR="00DD6A1B" w:rsidRPr="00D3606C">
        <w:rPr>
          <w:rFonts w:ascii="Times New Roman" w:hAnsi="Times New Roman" w:cs="Times New Roman"/>
          <w:sz w:val="24"/>
        </w:rPr>
        <w:t>.</w:t>
      </w:r>
      <w:r w:rsidR="006847F4" w:rsidRPr="00D3606C">
        <w:rPr>
          <w:rFonts w:ascii="Times New Roman" w:hAnsi="Times New Roman" w:cs="Times New Roman"/>
          <w:sz w:val="24"/>
        </w:rPr>
        <w:t>j.</w:t>
      </w:r>
      <w:r w:rsidRPr="00D3606C">
        <w:rPr>
          <w:rFonts w:ascii="Times New Roman" w:hAnsi="Times New Roman" w:cs="Times New Roman"/>
          <w:sz w:val="24"/>
        </w:rPr>
        <w:t>Dz.U.z201</w:t>
      </w:r>
      <w:r w:rsidR="00EC1FEA">
        <w:rPr>
          <w:rFonts w:ascii="Times New Roman" w:hAnsi="Times New Roman" w:cs="Times New Roman"/>
          <w:sz w:val="24"/>
        </w:rPr>
        <w:t>9</w:t>
      </w:r>
      <w:r w:rsidRPr="00D3606C">
        <w:rPr>
          <w:rFonts w:ascii="Times New Roman" w:hAnsi="Times New Roman" w:cs="Times New Roman"/>
          <w:sz w:val="24"/>
        </w:rPr>
        <w:t>r.</w:t>
      </w:r>
      <w:r w:rsidR="00E4701B" w:rsidRPr="00D3606C">
        <w:rPr>
          <w:rFonts w:ascii="Times New Roman" w:hAnsi="Times New Roman" w:cs="Times New Roman"/>
          <w:sz w:val="24"/>
        </w:rPr>
        <w:t xml:space="preserve">, </w:t>
      </w:r>
      <w:r w:rsidRPr="00D3606C">
        <w:rPr>
          <w:rFonts w:ascii="Times New Roman" w:hAnsi="Times New Roman" w:cs="Times New Roman"/>
          <w:sz w:val="24"/>
        </w:rPr>
        <w:t>poz.</w:t>
      </w:r>
      <w:r w:rsidR="00EC1FEA">
        <w:rPr>
          <w:rFonts w:ascii="Times New Roman" w:hAnsi="Times New Roman" w:cs="Times New Roman"/>
          <w:sz w:val="24"/>
        </w:rPr>
        <w:t>2277</w:t>
      </w:r>
      <w:r w:rsidRPr="00D3606C">
        <w:rPr>
          <w:rFonts w:ascii="Times New Roman" w:hAnsi="Times New Roman" w:cs="Times New Roman"/>
          <w:sz w:val="24"/>
        </w:rPr>
        <w:t>)</w:t>
      </w:r>
      <w:r w:rsidR="0080788C" w:rsidRPr="0080788C">
        <w:rPr>
          <w:rFonts w:ascii="Times New Roman" w:hAnsi="Times New Roman" w:cs="Times New Roman"/>
          <w:sz w:val="24"/>
        </w:rPr>
        <w:t xml:space="preserve"> iu</w:t>
      </w:r>
      <w:r w:rsidRPr="0080788C">
        <w:rPr>
          <w:rFonts w:ascii="Times New Roman" w:hAnsi="Times New Roman" w:cs="Times New Roman"/>
          <w:sz w:val="24"/>
        </w:rPr>
        <w:t xml:space="preserve">chwały </w:t>
      </w:r>
      <w:r w:rsidRPr="00B12C70">
        <w:rPr>
          <w:rFonts w:ascii="Times New Roman" w:hAnsi="Times New Roman" w:cs="Times New Roman"/>
          <w:sz w:val="24"/>
        </w:rPr>
        <w:t xml:space="preserve">Nr </w:t>
      </w:r>
      <w:r w:rsidR="00EC1FEA">
        <w:rPr>
          <w:rFonts w:ascii="Times New Roman" w:hAnsi="Times New Roman" w:cs="Times New Roman"/>
          <w:sz w:val="24"/>
        </w:rPr>
        <w:t>XVI-139/2019</w:t>
      </w:r>
      <w:r w:rsidR="00D34477" w:rsidRPr="0080788C">
        <w:rPr>
          <w:rFonts w:ascii="Times New Roman" w:hAnsi="Times New Roman" w:cs="Times New Roman"/>
          <w:sz w:val="24"/>
        </w:rPr>
        <w:t xml:space="preserve">Rady Miejskiej </w:t>
      </w:r>
      <w:r w:rsidR="006F71BA">
        <w:rPr>
          <w:rFonts w:ascii="Times New Roman" w:hAnsi="Times New Roman" w:cs="Times New Roman"/>
          <w:sz w:val="24"/>
        </w:rPr>
        <w:t xml:space="preserve">w </w:t>
      </w:r>
      <w:r w:rsidR="00D34477" w:rsidRPr="0080788C">
        <w:rPr>
          <w:rFonts w:ascii="Times New Roman" w:hAnsi="Times New Roman" w:cs="Times New Roman"/>
          <w:sz w:val="24"/>
        </w:rPr>
        <w:t>Olsztynku</w:t>
      </w:r>
      <w:r w:rsidR="00FB5FAD">
        <w:rPr>
          <w:rFonts w:ascii="Times New Roman" w:hAnsi="Times New Roman" w:cs="Times New Roman"/>
          <w:sz w:val="24"/>
        </w:rPr>
        <w:br/>
      </w:r>
      <w:r w:rsidRPr="0080788C">
        <w:rPr>
          <w:rFonts w:ascii="Times New Roman" w:hAnsi="Times New Roman" w:cs="Times New Roman"/>
          <w:sz w:val="24"/>
        </w:rPr>
        <w:t xml:space="preserve">z dnia </w:t>
      </w:r>
      <w:r w:rsidR="00EC1FEA">
        <w:rPr>
          <w:rFonts w:ascii="Times New Roman" w:hAnsi="Times New Roman" w:cs="Times New Roman"/>
          <w:sz w:val="24"/>
        </w:rPr>
        <w:t>6 grudnia 2019</w:t>
      </w:r>
      <w:r w:rsidR="00B12C70" w:rsidRPr="00B12C70">
        <w:rPr>
          <w:rFonts w:ascii="Times New Roman" w:hAnsi="Times New Roman" w:cs="Times New Roman"/>
          <w:sz w:val="24"/>
        </w:rPr>
        <w:t xml:space="preserve"> roku</w:t>
      </w:r>
      <w:r w:rsidRPr="0080788C">
        <w:rPr>
          <w:rFonts w:ascii="Times New Roman" w:hAnsi="Times New Roman" w:cs="Times New Roman"/>
          <w:sz w:val="24"/>
        </w:rPr>
        <w:t>w sprawie uchwalenia Gminnego Programu Profilaktyki</w:t>
      </w:r>
      <w:r w:rsidR="00FB5FAD">
        <w:rPr>
          <w:rFonts w:ascii="Times New Roman" w:hAnsi="Times New Roman" w:cs="Times New Roman"/>
          <w:sz w:val="24"/>
        </w:rPr>
        <w:br/>
      </w:r>
      <w:r w:rsidR="00DA6919">
        <w:rPr>
          <w:rFonts w:ascii="Times New Roman" w:hAnsi="Times New Roman" w:cs="Times New Roman"/>
          <w:sz w:val="24"/>
        </w:rPr>
        <w:t xml:space="preserve">i </w:t>
      </w:r>
      <w:r w:rsidRPr="0080788C">
        <w:rPr>
          <w:rFonts w:ascii="Times New Roman" w:hAnsi="Times New Roman" w:cs="Times New Roman"/>
          <w:sz w:val="24"/>
        </w:rPr>
        <w:t xml:space="preserve">Rozwiązywania Problemów Alkoholowych </w:t>
      </w:r>
      <w:r w:rsidR="004A52F7">
        <w:rPr>
          <w:rFonts w:ascii="Times New Roman" w:hAnsi="Times New Roman" w:cs="Times New Roman"/>
          <w:sz w:val="24"/>
        </w:rPr>
        <w:t>Gminy</w:t>
      </w:r>
      <w:r w:rsidR="0080788C" w:rsidRPr="0080788C">
        <w:rPr>
          <w:rFonts w:ascii="Times New Roman" w:hAnsi="Times New Roman" w:cs="Times New Roman"/>
          <w:sz w:val="24"/>
        </w:rPr>
        <w:t xml:space="preserve"> Olsztynek </w:t>
      </w:r>
      <w:r w:rsidRPr="0080788C">
        <w:rPr>
          <w:rFonts w:ascii="Times New Roman" w:hAnsi="Times New Roman" w:cs="Times New Roman"/>
          <w:sz w:val="24"/>
        </w:rPr>
        <w:t xml:space="preserve">na </w:t>
      </w:r>
      <w:r w:rsidR="00EC1FEA">
        <w:rPr>
          <w:rFonts w:ascii="Times New Roman" w:hAnsi="Times New Roman" w:cs="Times New Roman"/>
          <w:sz w:val="24"/>
        </w:rPr>
        <w:t>2020 rok</w:t>
      </w:r>
      <w:r w:rsidR="0080788C" w:rsidRPr="00D3606C">
        <w:rPr>
          <w:rFonts w:ascii="Times New Roman" w:hAnsi="Times New Roman" w:cs="Times New Roman"/>
          <w:sz w:val="24"/>
        </w:rPr>
        <w:t>-</w:t>
      </w:r>
      <w:r w:rsidRPr="0080788C">
        <w:rPr>
          <w:rFonts w:ascii="Times New Roman" w:hAnsi="Times New Roman" w:cs="Times New Roman"/>
          <w:b/>
          <w:sz w:val="24"/>
        </w:rPr>
        <w:t>zarządza</w:t>
      </w:r>
      <w:r w:rsidR="0080788C" w:rsidRPr="0080788C">
        <w:rPr>
          <w:rFonts w:ascii="Times New Roman" w:hAnsi="Times New Roman" w:cs="Times New Roman"/>
          <w:b/>
          <w:sz w:val="24"/>
        </w:rPr>
        <w:t>m</w:t>
      </w:r>
      <w:r w:rsidR="0080788C" w:rsidRPr="0080788C">
        <w:rPr>
          <w:rFonts w:ascii="Times New Roman" w:hAnsi="Times New Roman" w:cs="Times New Roman"/>
          <w:sz w:val="24"/>
        </w:rPr>
        <w:t>,</w:t>
      </w:r>
      <w:r w:rsidR="00FB5FAD">
        <w:rPr>
          <w:rFonts w:ascii="Times New Roman" w:hAnsi="Times New Roman" w:cs="Times New Roman"/>
          <w:sz w:val="24"/>
        </w:rPr>
        <w:br/>
      </w:r>
      <w:r w:rsidR="0080788C" w:rsidRPr="0080788C">
        <w:rPr>
          <w:rFonts w:ascii="Times New Roman" w:hAnsi="Times New Roman" w:cs="Times New Roman"/>
          <w:sz w:val="24"/>
        </w:rPr>
        <w:t>co następuje:</w:t>
      </w:r>
    </w:p>
    <w:p w:rsidR="00211A3F" w:rsidRDefault="00705D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4477">
        <w:rPr>
          <w:rFonts w:ascii="Times New Roman" w:hAnsi="Times New Roman" w:cs="Times New Roman"/>
          <w:b/>
          <w:sz w:val="24"/>
        </w:rPr>
        <w:t>§1</w:t>
      </w:r>
      <w:r w:rsidR="00DD6A1B">
        <w:rPr>
          <w:rFonts w:ascii="Times New Roman" w:hAnsi="Times New Roman" w:cs="Times New Roman"/>
          <w:b/>
          <w:sz w:val="24"/>
        </w:rPr>
        <w:t>.</w:t>
      </w:r>
    </w:p>
    <w:p w:rsidR="00211A3F" w:rsidRDefault="00705D98" w:rsidP="00D3447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34477">
        <w:rPr>
          <w:rFonts w:ascii="Times New Roman" w:hAnsi="Times New Roman" w:cs="Times New Roman"/>
          <w:sz w:val="24"/>
        </w:rPr>
        <w:t xml:space="preserve">Ogłaszam konkurs na realizację zadań </w:t>
      </w:r>
      <w:r w:rsidR="00442EA2">
        <w:rPr>
          <w:rFonts w:ascii="Times New Roman" w:hAnsi="Times New Roman" w:cs="Times New Roman"/>
          <w:sz w:val="24"/>
        </w:rPr>
        <w:t xml:space="preserve">z </w:t>
      </w:r>
      <w:r w:rsidRPr="00D34477">
        <w:rPr>
          <w:rFonts w:ascii="Times New Roman" w:hAnsi="Times New Roman" w:cs="Times New Roman"/>
          <w:sz w:val="24"/>
        </w:rPr>
        <w:t>Gminnego Programu Profilaktyki</w:t>
      </w:r>
      <w:r w:rsidR="00DA6919">
        <w:rPr>
          <w:rFonts w:ascii="Times New Roman" w:hAnsi="Times New Roman" w:cs="Times New Roman"/>
          <w:sz w:val="24"/>
        </w:rPr>
        <w:br/>
        <w:t xml:space="preserve">i </w:t>
      </w:r>
      <w:r w:rsidRPr="00D34477">
        <w:rPr>
          <w:rFonts w:ascii="Times New Roman" w:hAnsi="Times New Roman" w:cs="Times New Roman"/>
          <w:sz w:val="24"/>
        </w:rPr>
        <w:t xml:space="preserve">Rozwiązywania Problemów Alkoholowych </w:t>
      </w:r>
      <w:r w:rsidR="004A52F7">
        <w:rPr>
          <w:rFonts w:ascii="Times New Roman" w:hAnsi="Times New Roman" w:cs="Times New Roman"/>
          <w:sz w:val="24"/>
        </w:rPr>
        <w:t>Gminy</w:t>
      </w:r>
      <w:r w:rsidR="0080788C">
        <w:rPr>
          <w:rFonts w:ascii="Times New Roman" w:hAnsi="Times New Roman" w:cs="Times New Roman"/>
          <w:sz w:val="24"/>
        </w:rPr>
        <w:t xml:space="preserve"> Olsztynek na </w:t>
      </w:r>
      <w:r w:rsidR="00EC1FEA">
        <w:rPr>
          <w:rFonts w:ascii="Times New Roman" w:hAnsi="Times New Roman" w:cs="Times New Roman"/>
          <w:sz w:val="24"/>
        </w:rPr>
        <w:t>2020 rok</w:t>
      </w:r>
      <w:r w:rsidR="006F71BA">
        <w:rPr>
          <w:rFonts w:ascii="Times New Roman" w:hAnsi="Times New Roman" w:cs="Times New Roman"/>
          <w:sz w:val="24"/>
        </w:rPr>
        <w:t>,</w:t>
      </w:r>
      <w:r w:rsidRPr="00D34477">
        <w:rPr>
          <w:rFonts w:ascii="Times New Roman" w:hAnsi="Times New Roman" w:cs="Times New Roman"/>
          <w:sz w:val="24"/>
        </w:rPr>
        <w:t xml:space="preserve"> określonych</w:t>
      </w:r>
      <w:r w:rsidR="00D163C9">
        <w:rPr>
          <w:rFonts w:ascii="Times New Roman" w:hAnsi="Times New Roman" w:cs="Times New Roman"/>
          <w:sz w:val="24"/>
        </w:rPr>
        <w:br/>
      </w:r>
      <w:r w:rsidRPr="00D34477">
        <w:rPr>
          <w:rFonts w:ascii="Times New Roman" w:hAnsi="Times New Roman" w:cs="Times New Roman"/>
          <w:sz w:val="24"/>
        </w:rPr>
        <w:t xml:space="preserve">w Narodowym Programie </w:t>
      </w:r>
      <w:r w:rsidR="00024230">
        <w:rPr>
          <w:rFonts w:ascii="Times New Roman" w:hAnsi="Times New Roman" w:cs="Times New Roman"/>
          <w:sz w:val="24"/>
        </w:rPr>
        <w:t>Z</w:t>
      </w:r>
      <w:r w:rsidRPr="00D34477">
        <w:rPr>
          <w:rFonts w:ascii="Times New Roman" w:hAnsi="Times New Roman" w:cs="Times New Roman"/>
          <w:sz w:val="24"/>
        </w:rPr>
        <w:t>drowia na lata 2016-2020 w ramach celu operacyjnego nr 2: Profilaktyka i rozwiązywanie problemów związanych z używaniem substancji psychoaktywnych, uzależnieniami behawioralnymi i innymi zachowaniami ryzykownymi</w:t>
      </w:r>
      <w:r w:rsidR="0080788C">
        <w:rPr>
          <w:rFonts w:ascii="Times New Roman" w:hAnsi="Times New Roman" w:cs="Times New Roman"/>
          <w:sz w:val="24"/>
        </w:rPr>
        <w:t>:</w:t>
      </w:r>
    </w:p>
    <w:p w:rsidR="00DA08C8" w:rsidRPr="00D34477" w:rsidRDefault="00DA08C8" w:rsidP="00D34477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88" w:type="dxa"/>
        <w:tblLook w:val="04A0"/>
      </w:tblPr>
      <w:tblGrid>
        <w:gridCol w:w="470"/>
        <w:gridCol w:w="6855"/>
        <w:gridCol w:w="1963"/>
      </w:tblGrid>
      <w:tr w:rsidR="00211A3F" w:rsidRPr="00D34477" w:rsidTr="00FF667F">
        <w:tc>
          <w:tcPr>
            <w:tcW w:w="470" w:type="dxa"/>
            <w:shd w:val="clear" w:color="auto" w:fill="auto"/>
            <w:tcMar>
              <w:left w:w="108" w:type="dxa"/>
            </w:tcMar>
          </w:tcPr>
          <w:p w:rsidR="00211A3F" w:rsidRPr="00D34477" w:rsidRDefault="0070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4477">
              <w:rPr>
                <w:rFonts w:ascii="Times New Roman" w:hAnsi="Times New Roman" w:cs="Times New Roman"/>
                <w:sz w:val="24"/>
              </w:rPr>
              <w:t>Nr</w:t>
            </w:r>
          </w:p>
        </w:tc>
        <w:tc>
          <w:tcPr>
            <w:tcW w:w="6855" w:type="dxa"/>
            <w:shd w:val="clear" w:color="auto" w:fill="auto"/>
            <w:tcMar>
              <w:left w:w="108" w:type="dxa"/>
            </w:tcMar>
          </w:tcPr>
          <w:p w:rsidR="00211A3F" w:rsidRPr="00D34477" w:rsidRDefault="0070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4477">
              <w:rPr>
                <w:rFonts w:ascii="Times New Roman" w:hAnsi="Times New Roman" w:cs="Times New Roman"/>
                <w:sz w:val="24"/>
              </w:rPr>
              <w:t>Nazwa zadania konkursowego</w:t>
            </w: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211A3F" w:rsidRPr="00D34477" w:rsidRDefault="0070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4477">
              <w:rPr>
                <w:rFonts w:ascii="Times New Roman" w:hAnsi="Times New Roman" w:cs="Times New Roman"/>
                <w:sz w:val="24"/>
              </w:rPr>
              <w:t>Kwota w zł</w:t>
            </w:r>
          </w:p>
          <w:p w:rsidR="00211A3F" w:rsidRPr="00D34477" w:rsidRDefault="00211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A3F" w:rsidRPr="00D34477" w:rsidTr="00FF667F">
        <w:tc>
          <w:tcPr>
            <w:tcW w:w="470" w:type="dxa"/>
            <w:shd w:val="clear" w:color="auto" w:fill="auto"/>
            <w:tcMar>
              <w:left w:w="108" w:type="dxa"/>
            </w:tcMar>
          </w:tcPr>
          <w:p w:rsidR="00211A3F" w:rsidRPr="00D34477" w:rsidRDefault="00705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34477">
              <w:rPr>
                <w:rFonts w:ascii="Times New Roman" w:hAnsi="Times New Roman" w:cs="Times New Roman"/>
                <w:sz w:val="24"/>
              </w:rPr>
              <w:t>1.</w:t>
            </w:r>
          </w:p>
          <w:p w:rsidR="00211A3F" w:rsidRPr="00D34477" w:rsidRDefault="00211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855" w:type="dxa"/>
            <w:shd w:val="clear" w:color="auto" w:fill="auto"/>
            <w:tcMar>
              <w:left w:w="108" w:type="dxa"/>
            </w:tcMar>
          </w:tcPr>
          <w:p w:rsidR="00461F84" w:rsidRPr="00502856" w:rsidRDefault="001B1F98" w:rsidP="00FF667F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Profilaktyka </w:t>
            </w:r>
            <w:r w:rsidR="00FF667F" w:rsidRPr="0050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uniwersalna </w:t>
            </w:r>
          </w:p>
          <w:p w:rsidR="00502856" w:rsidRPr="00D34477" w:rsidRDefault="00502856" w:rsidP="00502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Hlk506799380"/>
            <w:r w:rsidRPr="00D34477">
              <w:rPr>
                <w:rFonts w:ascii="Times New Roman" w:hAnsi="Times New Roman" w:cs="Times New Roman"/>
                <w:sz w:val="24"/>
              </w:rPr>
              <w:t xml:space="preserve">Prowadzenie profilaktycznej działalności informującej, edukacyjnej oraz szkoleniowej, w szczególności dla dzieci i młodzieży, w tym prowadzenie zajęć pozalekcyjnych, zajęć sportowych, a </w:t>
            </w:r>
            <w:r w:rsidR="00D120EB">
              <w:rPr>
                <w:rFonts w:ascii="Times New Roman" w:hAnsi="Times New Roman" w:cs="Times New Roman"/>
                <w:sz w:val="24"/>
              </w:rPr>
              <w:t>także działań na rzecz dożywia</w:t>
            </w:r>
            <w:r w:rsidRPr="00D34477">
              <w:rPr>
                <w:rFonts w:ascii="Times New Roman" w:hAnsi="Times New Roman" w:cs="Times New Roman"/>
                <w:sz w:val="24"/>
              </w:rPr>
              <w:t>nia dzieci uczestniczących w pozalekcyjnych programach opiekuńczo-wychowawczych i socjoterapeutycznych</w:t>
            </w:r>
          </w:p>
          <w:bookmarkEnd w:id="0"/>
          <w:p w:rsidR="001B1F98" w:rsidRPr="00DA08C8" w:rsidRDefault="001B1F98" w:rsidP="00DA08C8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441CC8" w:rsidRPr="00D34477" w:rsidRDefault="00441CC8" w:rsidP="00DA0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211A3F" w:rsidRPr="00D34477" w:rsidRDefault="00FB5FAD" w:rsidP="0046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="00FF667F">
              <w:rPr>
                <w:rFonts w:ascii="Times New Roman" w:hAnsi="Times New Roman" w:cs="Times New Roman"/>
                <w:sz w:val="24"/>
              </w:rPr>
              <w:t>.</w:t>
            </w:r>
            <w:r w:rsidR="00461F84">
              <w:rPr>
                <w:rFonts w:ascii="Times New Roman" w:hAnsi="Times New Roman" w:cs="Times New Roman"/>
                <w:sz w:val="24"/>
              </w:rPr>
              <w:t>000,00 zł</w:t>
            </w:r>
          </w:p>
          <w:p w:rsidR="00211A3F" w:rsidRPr="00D34477" w:rsidRDefault="00705D98" w:rsidP="00D3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4477">
              <w:rPr>
                <w:rFonts w:ascii="Times New Roman" w:hAnsi="Times New Roman" w:cs="Times New Roman"/>
                <w:sz w:val="24"/>
              </w:rPr>
              <w:t>Dz.851 rozdz.85154</w:t>
            </w:r>
          </w:p>
          <w:p w:rsidR="00211A3F" w:rsidRPr="00D34477" w:rsidRDefault="00705D98" w:rsidP="00D344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4477">
              <w:rPr>
                <w:rFonts w:ascii="Times New Roman" w:hAnsi="Times New Roman" w:cs="Times New Roman"/>
                <w:sz w:val="24"/>
              </w:rPr>
              <w:t>„Przeciwdziałanie alkoholizmowi”</w:t>
            </w:r>
          </w:p>
          <w:p w:rsidR="00211A3F" w:rsidRPr="00D34477" w:rsidRDefault="00211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1EEE" w:rsidRPr="00D34477" w:rsidTr="00FF667F">
        <w:tc>
          <w:tcPr>
            <w:tcW w:w="470" w:type="dxa"/>
            <w:shd w:val="clear" w:color="auto" w:fill="auto"/>
            <w:tcMar>
              <w:left w:w="108" w:type="dxa"/>
            </w:tcMar>
          </w:tcPr>
          <w:p w:rsidR="00351EEE" w:rsidRPr="00D34477" w:rsidRDefault="00351E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6855" w:type="dxa"/>
            <w:shd w:val="clear" w:color="auto" w:fill="auto"/>
            <w:tcMar>
              <w:left w:w="108" w:type="dxa"/>
            </w:tcMar>
          </w:tcPr>
          <w:p w:rsidR="00351EEE" w:rsidRPr="00502856" w:rsidRDefault="00351EEE" w:rsidP="00FF667F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02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Profilaktyka selektywna </w:t>
            </w:r>
          </w:p>
          <w:p w:rsidR="00351EEE" w:rsidRDefault="00351EEE" w:rsidP="00FF667F">
            <w:pPr>
              <w:pStyle w:val="Akapitzlist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Prowadzenie świetlicy profilaktycznej </w:t>
            </w:r>
            <w:r w:rsidR="00D679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przy Miejskim Ośrodku Pomocy Społecznej w Olsztynku </w:t>
            </w:r>
          </w:p>
        </w:tc>
        <w:tc>
          <w:tcPr>
            <w:tcW w:w="1963" w:type="dxa"/>
            <w:shd w:val="clear" w:color="auto" w:fill="auto"/>
            <w:tcMar>
              <w:left w:w="108" w:type="dxa"/>
            </w:tcMar>
          </w:tcPr>
          <w:p w:rsidR="00351EEE" w:rsidRDefault="00502856" w:rsidP="0046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A72ED9">
              <w:rPr>
                <w:rFonts w:ascii="Times New Roman" w:hAnsi="Times New Roman" w:cs="Times New Roman"/>
                <w:sz w:val="24"/>
              </w:rPr>
              <w:t xml:space="preserve">.000,00 zł </w:t>
            </w:r>
          </w:p>
          <w:p w:rsidR="00A72ED9" w:rsidRPr="00D34477" w:rsidRDefault="00A72ED9" w:rsidP="00A7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4477">
              <w:rPr>
                <w:rFonts w:ascii="Times New Roman" w:hAnsi="Times New Roman" w:cs="Times New Roman"/>
                <w:sz w:val="24"/>
              </w:rPr>
              <w:t>Dz.851 rozdz.85154</w:t>
            </w:r>
          </w:p>
          <w:p w:rsidR="00A72ED9" w:rsidRDefault="00A72ED9" w:rsidP="00A72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4477">
              <w:rPr>
                <w:rFonts w:ascii="Times New Roman" w:hAnsi="Times New Roman" w:cs="Times New Roman"/>
                <w:sz w:val="24"/>
              </w:rPr>
              <w:t>„Przeciwdziałanie alkoholizmowi</w:t>
            </w:r>
          </w:p>
          <w:p w:rsidR="00A72ED9" w:rsidRDefault="00A72ED9" w:rsidP="00461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667F" w:rsidRDefault="00FF66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11A3F" w:rsidRPr="00D34477" w:rsidRDefault="00705D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4477">
        <w:rPr>
          <w:rFonts w:ascii="Times New Roman" w:hAnsi="Times New Roman" w:cs="Times New Roman"/>
          <w:b/>
          <w:sz w:val="24"/>
        </w:rPr>
        <w:t>§2</w:t>
      </w:r>
      <w:r w:rsidR="00DD6A1B">
        <w:rPr>
          <w:rFonts w:ascii="Times New Roman" w:hAnsi="Times New Roman" w:cs="Times New Roman"/>
          <w:b/>
          <w:sz w:val="24"/>
        </w:rPr>
        <w:t>.</w:t>
      </w:r>
    </w:p>
    <w:p w:rsidR="00211A3F" w:rsidRDefault="00705D9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</w:rPr>
      </w:pPr>
      <w:r w:rsidRPr="00D34477">
        <w:rPr>
          <w:rFonts w:ascii="Times New Roman" w:hAnsi="Times New Roman" w:cs="Times New Roman"/>
          <w:sz w:val="24"/>
        </w:rPr>
        <w:t>Kwota środków publicznych przeznaczonych na realizację zada</w:t>
      </w:r>
      <w:r w:rsidR="00A20690">
        <w:rPr>
          <w:rFonts w:ascii="Times New Roman" w:hAnsi="Times New Roman" w:cs="Times New Roman"/>
          <w:sz w:val="24"/>
        </w:rPr>
        <w:t>nia</w:t>
      </w:r>
      <w:r w:rsidRPr="00D34477">
        <w:rPr>
          <w:rFonts w:ascii="Times New Roman" w:hAnsi="Times New Roman" w:cs="Times New Roman"/>
          <w:sz w:val="24"/>
        </w:rPr>
        <w:t xml:space="preserve"> wynosi</w:t>
      </w:r>
      <w:r w:rsidR="00FB5FAD">
        <w:rPr>
          <w:rFonts w:ascii="Times New Roman" w:hAnsi="Times New Roman" w:cs="Times New Roman"/>
          <w:sz w:val="24"/>
        </w:rPr>
        <w:t>50</w:t>
      </w:r>
      <w:r w:rsidR="001B1F98">
        <w:rPr>
          <w:rFonts w:ascii="Times New Roman" w:hAnsi="Times New Roman" w:cs="Times New Roman"/>
          <w:sz w:val="24"/>
        </w:rPr>
        <w:t>.</w:t>
      </w:r>
      <w:r w:rsidR="00B519BC" w:rsidRPr="00D34477">
        <w:rPr>
          <w:rFonts w:ascii="Times New Roman" w:hAnsi="Times New Roman" w:cs="Times New Roman"/>
          <w:sz w:val="24"/>
        </w:rPr>
        <w:t>000,00</w:t>
      </w:r>
      <w:r w:rsidRPr="0080788C">
        <w:rPr>
          <w:rFonts w:ascii="Times New Roman" w:hAnsi="Times New Roman" w:cs="Times New Roman"/>
          <w:sz w:val="24"/>
        </w:rPr>
        <w:t>zł</w:t>
      </w:r>
      <w:r w:rsidR="0080788C" w:rsidRPr="0080788C">
        <w:rPr>
          <w:rFonts w:ascii="Times New Roman" w:hAnsi="Times New Roman" w:cs="Times New Roman"/>
          <w:i/>
          <w:sz w:val="24"/>
        </w:rPr>
        <w:t>(</w:t>
      </w:r>
      <w:r w:rsidRPr="0080788C">
        <w:rPr>
          <w:rFonts w:ascii="Times New Roman" w:hAnsi="Times New Roman" w:cs="Times New Roman"/>
          <w:i/>
          <w:sz w:val="24"/>
        </w:rPr>
        <w:t>słownie:</w:t>
      </w:r>
      <w:r w:rsidR="00FB5FAD">
        <w:rPr>
          <w:rFonts w:ascii="Times New Roman" w:hAnsi="Times New Roman" w:cs="Times New Roman"/>
          <w:i/>
          <w:sz w:val="24"/>
        </w:rPr>
        <w:t>pięćdziesiąttysięcy</w:t>
      </w:r>
      <w:r w:rsidRPr="0080788C">
        <w:rPr>
          <w:rFonts w:ascii="Times New Roman" w:hAnsi="Times New Roman" w:cs="Times New Roman"/>
          <w:i/>
          <w:sz w:val="24"/>
        </w:rPr>
        <w:t xml:space="preserve"> złotych </w:t>
      </w:r>
      <w:r w:rsidR="0080788C" w:rsidRPr="0080788C">
        <w:rPr>
          <w:rFonts w:ascii="Times New Roman" w:hAnsi="Times New Roman" w:cs="Times New Roman"/>
          <w:i/>
          <w:sz w:val="24"/>
        </w:rPr>
        <w:t xml:space="preserve">i </w:t>
      </w:r>
      <w:r w:rsidRPr="0080788C">
        <w:rPr>
          <w:rFonts w:ascii="Times New Roman" w:hAnsi="Times New Roman" w:cs="Times New Roman"/>
          <w:i/>
          <w:sz w:val="24"/>
        </w:rPr>
        <w:t>00/100</w:t>
      </w:r>
      <w:r w:rsidR="0080788C" w:rsidRPr="0080788C">
        <w:rPr>
          <w:rFonts w:ascii="Times New Roman" w:hAnsi="Times New Roman" w:cs="Times New Roman"/>
          <w:i/>
          <w:sz w:val="24"/>
        </w:rPr>
        <w:t>)</w:t>
      </w:r>
    </w:p>
    <w:p w:rsidR="00FF667F" w:rsidRDefault="00FF66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11A3F" w:rsidRPr="00D34477" w:rsidRDefault="00705D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4477">
        <w:rPr>
          <w:rFonts w:ascii="Times New Roman" w:hAnsi="Times New Roman" w:cs="Times New Roman"/>
          <w:b/>
          <w:sz w:val="24"/>
        </w:rPr>
        <w:t>§3</w:t>
      </w:r>
      <w:r w:rsidR="00DD6A1B">
        <w:rPr>
          <w:rFonts w:ascii="Times New Roman" w:hAnsi="Times New Roman" w:cs="Times New Roman"/>
          <w:b/>
          <w:sz w:val="24"/>
        </w:rPr>
        <w:t>.</w:t>
      </w:r>
    </w:p>
    <w:p w:rsidR="00D163C9" w:rsidRDefault="00705D98" w:rsidP="00DA08C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34477">
        <w:rPr>
          <w:rFonts w:ascii="Times New Roman" w:hAnsi="Times New Roman" w:cs="Times New Roman"/>
          <w:sz w:val="24"/>
        </w:rPr>
        <w:t>Ogłoszenie o konkursie zawierające szczegółowe warunki konkursu</w:t>
      </w:r>
      <w:r w:rsidR="00D163C9">
        <w:rPr>
          <w:rFonts w:ascii="Times New Roman" w:hAnsi="Times New Roman" w:cs="Times New Roman"/>
          <w:sz w:val="24"/>
        </w:rPr>
        <w:t>,</w:t>
      </w:r>
      <w:r w:rsidRPr="00D34477">
        <w:rPr>
          <w:rFonts w:ascii="Times New Roman" w:hAnsi="Times New Roman" w:cs="Times New Roman"/>
          <w:sz w:val="24"/>
        </w:rPr>
        <w:t xml:space="preserve"> stanowi </w:t>
      </w:r>
      <w:r w:rsidRPr="00D163C9">
        <w:rPr>
          <w:rFonts w:ascii="Times New Roman" w:hAnsi="Times New Roman" w:cs="Times New Roman"/>
          <w:b/>
          <w:sz w:val="24"/>
        </w:rPr>
        <w:t>załącznik nr 1</w:t>
      </w:r>
      <w:r w:rsidRPr="00D34477">
        <w:rPr>
          <w:rFonts w:ascii="Times New Roman" w:hAnsi="Times New Roman" w:cs="Times New Roman"/>
          <w:sz w:val="24"/>
        </w:rPr>
        <w:t xml:space="preserve"> do niniejszego zarządzenia i zostanie ogłoszonew Biuletynie Informacji Publicznej Miejskiego Ośrodka Pomocy Społecznej w Olsztynku i na stronie internetowej Miejskiego Ośrodka Pomocy Społecznej</w:t>
      </w:r>
      <w:r w:rsidR="00B519BC" w:rsidRPr="00D34477">
        <w:rPr>
          <w:rFonts w:ascii="Times New Roman" w:hAnsi="Times New Roman" w:cs="Times New Roman"/>
          <w:sz w:val="24"/>
        </w:rPr>
        <w:t xml:space="preserve"> w Olsztynku.</w:t>
      </w:r>
    </w:p>
    <w:p w:rsidR="00211A3F" w:rsidRPr="00D34477" w:rsidRDefault="00705D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4477">
        <w:rPr>
          <w:rFonts w:ascii="Times New Roman" w:hAnsi="Times New Roman" w:cs="Times New Roman"/>
          <w:b/>
          <w:sz w:val="24"/>
        </w:rPr>
        <w:t>§4</w:t>
      </w:r>
      <w:r w:rsidR="00DD6A1B">
        <w:rPr>
          <w:rFonts w:ascii="Times New Roman" w:hAnsi="Times New Roman" w:cs="Times New Roman"/>
          <w:b/>
          <w:sz w:val="24"/>
        </w:rPr>
        <w:t>.</w:t>
      </w:r>
    </w:p>
    <w:p w:rsidR="00211A3F" w:rsidRPr="00D34477" w:rsidRDefault="00D163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705D98" w:rsidRPr="00D34477">
        <w:rPr>
          <w:rFonts w:ascii="Times New Roman" w:hAnsi="Times New Roman" w:cs="Times New Roman"/>
          <w:sz w:val="24"/>
        </w:rPr>
        <w:t>owołuje się Komisję Konkursową w składzie:</w:t>
      </w:r>
    </w:p>
    <w:p w:rsidR="00211A3F" w:rsidRPr="00D163C9" w:rsidRDefault="00705D98" w:rsidP="00D163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163C9">
        <w:rPr>
          <w:rFonts w:ascii="Times New Roman" w:hAnsi="Times New Roman" w:cs="Times New Roman"/>
          <w:sz w:val="24"/>
        </w:rPr>
        <w:t>Bernadeta Chlebowska</w:t>
      </w:r>
      <w:bookmarkStart w:id="1" w:name="_Hlk502225959"/>
      <w:r w:rsidR="00D163C9">
        <w:rPr>
          <w:rFonts w:ascii="Times New Roman" w:hAnsi="Times New Roman" w:cs="Times New Roman"/>
          <w:sz w:val="24"/>
        </w:rPr>
        <w:t xml:space="preserve">- </w:t>
      </w:r>
      <w:r w:rsidRPr="00D163C9">
        <w:rPr>
          <w:rFonts w:ascii="Times New Roman" w:hAnsi="Times New Roman" w:cs="Times New Roman"/>
          <w:sz w:val="24"/>
        </w:rPr>
        <w:t>członek Gminnej Komisji Rozwiązywania Problemów Alkoholowych</w:t>
      </w:r>
      <w:bookmarkEnd w:id="1"/>
      <w:r w:rsidR="00E4701B" w:rsidRPr="00D163C9">
        <w:rPr>
          <w:rFonts w:ascii="Times New Roman" w:hAnsi="Times New Roman" w:cs="Times New Roman"/>
          <w:sz w:val="24"/>
        </w:rPr>
        <w:t xml:space="preserve"> w Olsztynku </w:t>
      </w:r>
      <w:r w:rsidR="00DD6A1B" w:rsidRPr="00D163C9">
        <w:rPr>
          <w:rFonts w:ascii="Times New Roman" w:hAnsi="Times New Roman" w:cs="Times New Roman"/>
          <w:sz w:val="24"/>
        </w:rPr>
        <w:t>–</w:t>
      </w:r>
      <w:r w:rsidR="00E4701B" w:rsidRPr="00D163C9">
        <w:rPr>
          <w:rFonts w:ascii="Times New Roman" w:hAnsi="Times New Roman" w:cs="Times New Roman"/>
          <w:sz w:val="24"/>
        </w:rPr>
        <w:t xml:space="preserve"> Przewodniczący</w:t>
      </w:r>
      <w:r w:rsidR="00DD6A1B" w:rsidRPr="00D163C9">
        <w:rPr>
          <w:rFonts w:ascii="Times New Roman" w:hAnsi="Times New Roman" w:cs="Times New Roman"/>
          <w:sz w:val="24"/>
        </w:rPr>
        <w:t xml:space="preserve"> Komisji </w:t>
      </w:r>
    </w:p>
    <w:p w:rsidR="00211A3F" w:rsidRPr="00D163C9" w:rsidRDefault="00705D98" w:rsidP="00D163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163C9">
        <w:rPr>
          <w:rFonts w:ascii="Times New Roman" w:hAnsi="Times New Roman" w:cs="Times New Roman"/>
          <w:sz w:val="24"/>
        </w:rPr>
        <w:t>Agata Gątarz</w:t>
      </w:r>
      <w:r w:rsidR="00D163C9">
        <w:rPr>
          <w:rFonts w:ascii="Times New Roman" w:hAnsi="Times New Roman" w:cs="Times New Roman"/>
          <w:sz w:val="24"/>
        </w:rPr>
        <w:t xml:space="preserve">- </w:t>
      </w:r>
      <w:r w:rsidRPr="00D163C9">
        <w:rPr>
          <w:rFonts w:ascii="Times New Roman" w:hAnsi="Times New Roman" w:cs="Times New Roman"/>
          <w:sz w:val="24"/>
        </w:rPr>
        <w:t>członek Gminnej Komisji Rozwiązywania Problemów Alkoholowych</w:t>
      </w:r>
      <w:r w:rsidR="00D34477" w:rsidRPr="00D163C9">
        <w:rPr>
          <w:rFonts w:ascii="Times New Roman" w:hAnsi="Times New Roman" w:cs="Times New Roman"/>
          <w:sz w:val="24"/>
        </w:rPr>
        <w:br/>
      </w:r>
      <w:r w:rsidR="00E4701B" w:rsidRPr="00D163C9">
        <w:rPr>
          <w:rFonts w:ascii="Times New Roman" w:hAnsi="Times New Roman" w:cs="Times New Roman"/>
          <w:sz w:val="24"/>
        </w:rPr>
        <w:t>w Olsztynku- Członek</w:t>
      </w:r>
      <w:r w:rsidR="00DD6A1B" w:rsidRPr="00D163C9">
        <w:rPr>
          <w:rFonts w:ascii="Times New Roman" w:hAnsi="Times New Roman" w:cs="Times New Roman"/>
          <w:sz w:val="24"/>
        </w:rPr>
        <w:t xml:space="preserve"> Komisji </w:t>
      </w:r>
    </w:p>
    <w:p w:rsidR="00211A3F" w:rsidRPr="00D163C9" w:rsidRDefault="00B63542" w:rsidP="00D163C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Iwona Zawierucha</w:t>
      </w:r>
      <w:r w:rsidR="00D163C9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starszy </w:t>
      </w:r>
      <w:r w:rsidR="00D163C9">
        <w:rPr>
          <w:rFonts w:ascii="Times New Roman" w:hAnsi="Times New Roman" w:cs="Times New Roman"/>
          <w:sz w:val="24"/>
        </w:rPr>
        <w:t>p</w:t>
      </w:r>
      <w:r w:rsidR="00705D98" w:rsidRPr="00D163C9">
        <w:rPr>
          <w:rFonts w:ascii="Times New Roman" w:hAnsi="Times New Roman" w:cs="Times New Roman"/>
          <w:sz w:val="24"/>
        </w:rPr>
        <w:t>racownik</w:t>
      </w:r>
      <w:r>
        <w:rPr>
          <w:rFonts w:ascii="Times New Roman" w:hAnsi="Times New Roman" w:cs="Times New Roman"/>
          <w:sz w:val="24"/>
        </w:rPr>
        <w:t xml:space="preserve"> socjalnyMiejskiego Ośrodka Pomocy Społecznej</w:t>
      </w:r>
      <w:r w:rsidR="00E4701B" w:rsidRPr="00D163C9">
        <w:rPr>
          <w:rFonts w:ascii="Times New Roman" w:hAnsi="Times New Roman" w:cs="Times New Roman"/>
          <w:sz w:val="24"/>
        </w:rPr>
        <w:t xml:space="preserve"> w Olsztynku – Członek </w:t>
      </w:r>
      <w:r w:rsidR="00DD6A1B" w:rsidRPr="00D163C9">
        <w:rPr>
          <w:rFonts w:ascii="Times New Roman" w:hAnsi="Times New Roman" w:cs="Times New Roman"/>
          <w:sz w:val="24"/>
        </w:rPr>
        <w:t xml:space="preserve">Komisji </w:t>
      </w:r>
    </w:p>
    <w:p w:rsidR="00211A3F" w:rsidRPr="00D34477" w:rsidRDefault="00705D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4477">
        <w:rPr>
          <w:rFonts w:ascii="Times New Roman" w:hAnsi="Times New Roman" w:cs="Times New Roman"/>
          <w:b/>
          <w:sz w:val="24"/>
        </w:rPr>
        <w:t>§5</w:t>
      </w:r>
      <w:r w:rsidR="00DD6A1B">
        <w:rPr>
          <w:rFonts w:ascii="Times New Roman" w:hAnsi="Times New Roman" w:cs="Times New Roman"/>
          <w:b/>
          <w:sz w:val="24"/>
        </w:rPr>
        <w:t>.</w:t>
      </w:r>
    </w:p>
    <w:p w:rsidR="00211A3F" w:rsidRPr="00D34477" w:rsidRDefault="00705D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34477">
        <w:rPr>
          <w:rFonts w:ascii="Times New Roman" w:hAnsi="Times New Roman" w:cs="Times New Roman"/>
          <w:sz w:val="24"/>
        </w:rPr>
        <w:t xml:space="preserve">Zadaniem </w:t>
      </w:r>
      <w:r w:rsidR="00D163C9">
        <w:rPr>
          <w:rFonts w:ascii="Times New Roman" w:hAnsi="Times New Roman" w:cs="Times New Roman"/>
          <w:sz w:val="24"/>
        </w:rPr>
        <w:t>K</w:t>
      </w:r>
      <w:r w:rsidRPr="00D34477">
        <w:rPr>
          <w:rFonts w:ascii="Times New Roman" w:hAnsi="Times New Roman" w:cs="Times New Roman"/>
          <w:sz w:val="24"/>
        </w:rPr>
        <w:t xml:space="preserve">omisji Konkursowej jest ocena i wybór ofert na realizację w roku </w:t>
      </w:r>
      <w:r w:rsidR="00EC1FEA">
        <w:rPr>
          <w:rFonts w:ascii="Times New Roman" w:hAnsi="Times New Roman" w:cs="Times New Roman"/>
          <w:sz w:val="24"/>
        </w:rPr>
        <w:t xml:space="preserve">2020 </w:t>
      </w:r>
      <w:r w:rsidRPr="00D34477">
        <w:rPr>
          <w:rFonts w:ascii="Times New Roman" w:hAnsi="Times New Roman" w:cs="Times New Roman"/>
          <w:sz w:val="24"/>
        </w:rPr>
        <w:t xml:space="preserve">zadań </w:t>
      </w:r>
      <w:r w:rsidR="00024230">
        <w:rPr>
          <w:rFonts w:ascii="Times New Roman" w:hAnsi="Times New Roman" w:cs="Times New Roman"/>
          <w:sz w:val="24"/>
        </w:rPr>
        <w:t xml:space="preserve">z </w:t>
      </w:r>
      <w:r w:rsidRPr="00D34477">
        <w:rPr>
          <w:rFonts w:ascii="Times New Roman" w:hAnsi="Times New Roman" w:cs="Times New Roman"/>
          <w:sz w:val="24"/>
        </w:rPr>
        <w:t>Gminnego Programu Profilaktyki i Rozwiązywania Problemów Alkoholowych określonych w Narodowym Programie Zdrowia na lata 2016-2020 w ramach celu operacyjnego nr 2.</w:t>
      </w:r>
    </w:p>
    <w:p w:rsidR="00211A3F" w:rsidRPr="00D34477" w:rsidRDefault="00705D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4477">
        <w:rPr>
          <w:rFonts w:ascii="Times New Roman" w:hAnsi="Times New Roman" w:cs="Times New Roman"/>
          <w:b/>
          <w:sz w:val="24"/>
        </w:rPr>
        <w:t>§6</w:t>
      </w:r>
      <w:r w:rsidR="00DD6A1B">
        <w:rPr>
          <w:rFonts w:ascii="Times New Roman" w:hAnsi="Times New Roman" w:cs="Times New Roman"/>
          <w:b/>
          <w:sz w:val="24"/>
        </w:rPr>
        <w:t>.</w:t>
      </w:r>
    </w:p>
    <w:p w:rsidR="00211A3F" w:rsidRPr="00D34477" w:rsidRDefault="00705D9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D34477">
        <w:rPr>
          <w:rFonts w:ascii="Times New Roman" w:hAnsi="Times New Roman" w:cs="Times New Roman"/>
          <w:sz w:val="24"/>
        </w:rPr>
        <w:t xml:space="preserve">Komisja Konkursowa prowadzi postępowanie konkursowe w oparciu o Regulamin postępowania Komisji Konkursowej, stanowiący załącznik nr 2 do niniejszego </w:t>
      </w:r>
      <w:r w:rsidR="00024230">
        <w:rPr>
          <w:rFonts w:ascii="Times New Roman" w:hAnsi="Times New Roman" w:cs="Times New Roman"/>
          <w:sz w:val="24"/>
        </w:rPr>
        <w:t>Z</w:t>
      </w:r>
      <w:r w:rsidRPr="00D34477">
        <w:rPr>
          <w:rFonts w:ascii="Times New Roman" w:hAnsi="Times New Roman" w:cs="Times New Roman"/>
          <w:sz w:val="24"/>
        </w:rPr>
        <w:t>arządzenia. Regulamin dostępny jest w Biuletynie Informacji Publicznej</w:t>
      </w:r>
      <w:r w:rsidR="002E0E67" w:rsidRPr="00D34477">
        <w:rPr>
          <w:rFonts w:ascii="Times New Roman" w:hAnsi="Times New Roman" w:cs="Times New Roman"/>
          <w:sz w:val="24"/>
        </w:rPr>
        <w:t xml:space="preserve"> Miejskiego Ośrodka Pomocy Społecznej w Olsztynku oraz </w:t>
      </w:r>
      <w:r w:rsidRPr="00D34477">
        <w:rPr>
          <w:rFonts w:ascii="Times New Roman" w:hAnsi="Times New Roman" w:cs="Times New Roman"/>
          <w:sz w:val="24"/>
        </w:rPr>
        <w:t>na stronie internetowej Miejskiego Ośrodka Pomocy Społecznej w Olsztynku</w:t>
      </w:r>
      <w:r w:rsidR="00D163C9">
        <w:rPr>
          <w:rFonts w:ascii="Times New Roman" w:hAnsi="Times New Roman" w:cs="Times New Roman"/>
          <w:sz w:val="24"/>
        </w:rPr>
        <w:t>.</w:t>
      </w:r>
    </w:p>
    <w:p w:rsidR="00211A3F" w:rsidRPr="00D34477" w:rsidRDefault="00705D9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34477">
        <w:rPr>
          <w:rFonts w:ascii="Times New Roman" w:hAnsi="Times New Roman" w:cs="Times New Roman"/>
          <w:b/>
          <w:sz w:val="24"/>
        </w:rPr>
        <w:t>§7</w:t>
      </w:r>
      <w:r w:rsidR="00DD6A1B">
        <w:rPr>
          <w:rFonts w:ascii="Times New Roman" w:hAnsi="Times New Roman" w:cs="Times New Roman"/>
          <w:b/>
          <w:sz w:val="24"/>
        </w:rPr>
        <w:t>.</w:t>
      </w:r>
    </w:p>
    <w:p w:rsidR="00211A3F" w:rsidRDefault="00705D98">
      <w:pPr>
        <w:spacing w:after="0"/>
        <w:jc w:val="both"/>
        <w:rPr>
          <w:rFonts w:ascii="Times New Roman" w:hAnsi="Times New Roman" w:cs="Times New Roman"/>
          <w:sz w:val="24"/>
        </w:rPr>
      </w:pPr>
      <w:r w:rsidRPr="00D34477">
        <w:rPr>
          <w:rFonts w:ascii="Times New Roman" w:hAnsi="Times New Roman" w:cs="Times New Roman"/>
          <w:sz w:val="24"/>
        </w:rPr>
        <w:t>Niniejsze Zarządzenie wchodzi w życie z dniem ogłoszenia.</w:t>
      </w:r>
    </w:p>
    <w:p w:rsidR="00D95367" w:rsidRDefault="00D95367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D95367" w:rsidRDefault="00D9536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95367" w:rsidRDefault="00D95367" w:rsidP="00D95367">
      <w:pPr>
        <w:spacing w:after="0"/>
        <w:ind w:left="5664" w:firstLine="708"/>
        <w:jc w:val="both"/>
      </w:pPr>
      <w:r>
        <w:rPr>
          <w:rFonts w:ascii="Times New Roman" w:hAnsi="Times New Roman" w:cs="Times New Roman"/>
          <w:sz w:val="24"/>
        </w:rPr>
        <w:t>DYREKTOR</w:t>
      </w:r>
    </w:p>
    <w:p w:rsidR="00D95367" w:rsidRDefault="00D95367" w:rsidP="00D95367">
      <w:pPr>
        <w:spacing w:after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Miejskiego Ośrodka Pomocy Społecznej</w:t>
      </w:r>
    </w:p>
    <w:p w:rsidR="00D95367" w:rsidRDefault="00D95367" w:rsidP="00D95367">
      <w:pPr>
        <w:spacing w:after="0"/>
        <w:jc w:val="both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Ewa Szerszeniewska</w:t>
      </w:r>
    </w:p>
    <w:p w:rsidR="00D95367" w:rsidRPr="00D34477" w:rsidRDefault="00D95367" w:rsidP="00D95367">
      <w:pPr>
        <w:spacing w:after="0"/>
        <w:jc w:val="right"/>
        <w:rPr>
          <w:rFonts w:ascii="Times New Roman" w:hAnsi="Times New Roman" w:cs="Times New Roman"/>
          <w:sz w:val="24"/>
        </w:rPr>
      </w:pPr>
    </w:p>
    <w:sectPr w:rsidR="00D95367" w:rsidRPr="00D34477" w:rsidSect="00DA08C8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E2" w:rsidRDefault="00DF58E2">
      <w:pPr>
        <w:spacing w:after="0" w:line="240" w:lineRule="auto"/>
      </w:pPr>
      <w:r>
        <w:separator/>
      </w:r>
    </w:p>
  </w:endnote>
  <w:endnote w:type="continuationSeparator" w:id="0">
    <w:p w:rsidR="00DF58E2" w:rsidRDefault="00DF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311429"/>
      <w:docPartObj>
        <w:docPartGallery w:val="Page Numbers (Bottom of Page)"/>
        <w:docPartUnique/>
      </w:docPartObj>
    </w:sdtPr>
    <w:sdtContent>
      <w:p w:rsidR="00211A3F" w:rsidRDefault="0010008A">
        <w:pPr>
          <w:pStyle w:val="Stopka"/>
          <w:jc w:val="right"/>
        </w:pPr>
        <w:r>
          <w:fldChar w:fldCharType="begin"/>
        </w:r>
        <w:r w:rsidR="00705D98">
          <w:instrText>PAGE</w:instrText>
        </w:r>
        <w:r>
          <w:fldChar w:fldCharType="separate"/>
        </w:r>
        <w:r w:rsidR="00D120EB">
          <w:rPr>
            <w:noProof/>
          </w:rPr>
          <w:t>1</w:t>
        </w:r>
        <w:r>
          <w:fldChar w:fldCharType="end"/>
        </w:r>
      </w:p>
    </w:sdtContent>
  </w:sdt>
  <w:p w:rsidR="00211A3F" w:rsidRDefault="00211A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E2" w:rsidRDefault="00DF58E2">
      <w:pPr>
        <w:spacing w:after="0" w:line="240" w:lineRule="auto"/>
      </w:pPr>
      <w:r>
        <w:separator/>
      </w:r>
    </w:p>
  </w:footnote>
  <w:footnote w:type="continuationSeparator" w:id="0">
    <w:p w:rsidR="00DF58E2" w:rsidRDefault="00DF5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14C7"/>
    <w:multiLevelType w:val="hybridMultilevel"/>
    <w:tmpl w:val="296A24F6"/>
    <w:lvl w:ilvl="0" w:tplc="B86C9FA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3B7D"/>
    <w:multiLevelType w:val="hybridMultilevel"/>
    <w:tmpl w:val="BBB24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A3F"/>
    <w:rsid w:val="00024230"/>
    <w:rsid w:val="00025789"/>
    <w:rsid w:val="00037957"/>
    <w:rsid w:val="000E1846"/>
    <w:rsid w:val="0010008A"/>
    <w:rsid w:val="001227E1"/>
    <w:rsid w:val="0013513A"/>
    <w:rsid w:val="001877FB"/>
    <w:rsid w:val="001B1F98"/>
    <w:rsid w:val="00211A3F"/>
    <w:rsid w:val="002E0E67"/>
    <w:rsid w:val="002F646A"/>
    <w:rsid w:val="00306A03"/>
    <w:rsid w:val="00351EEE"/>
    <w:rsid w:val="00363BDD"/>
    <w:rsid w:val="003E36A1"/>
    <w:rsid w:val="003F76F4"/>
    <w:rsid w:val="00414B99"/>
    <w:rsid w:val="00441CC8"/>
    <w:rsid w:val="00442EA2"/>
    <w:rsid w:val="00452F18"/>
    <w:rsid w:val="00461F84"/>
    <w:rsid w:val="004A52F7"/>
    <w:rsid w:val="004D791D"/>
    <w:rsid w:val="00502856"/>
    <w:rsid w:val="005058DD"/>
    <w:rsid w:val="00540C6D"/>
    <w:rsid w:val="00552FC2"/>
    <w:rsid w:val="006208E2"/>
    <w:rsid w:val="00636C5C"/>
    <w:rsid w:val="0065654D"/>
    <w:rsid w:val="006847F4"/>
    <w:rsid w:val="006B126D"/>
    <w:rsid w:val="006F71BA"/>
    <w:rsid w:val="00705D98"/>
    <w:rsid w:val="00732AEB"/>
    <w:rsid w:val="008006CE"/>
    <w:rsid w:val="0080788C"/>
    <w:rsid w:val="00824DB6"/>
    <w:rsid w:val="00831B12"/>
    <w:rsid w:val="00871208"/>
    <w:rsid w:val="008B3FDA"/>
    <w:rsid w:val="009A02C6"/>
    <w:rsid w:val="009B3F94"/>
    <w:rsid w:val="009C6865"/>
    <w:rsid w:val="00A04FB5"/>
    <w:rsid w:val="00A15711"/>
    <w:rsid w:val="00A20690"/>
    <w:rsid w:val="00A72ED9"/>
    <w:rsid w:val="00A7335E"/>
    <w:rsid w:val="00AE145A"/>
    <w:rsid w:val="00B12C70"/>
    <w:rsid w:val="00B41185"/>
    <w:rsid w:val="00B519BC"/>
    <w:rsid w:val="00B63542"/>
    <w:rsid w:val="00BE0B4E"/>
    <w:rsid w:val="00C171C5"/>
    <w:rsid w:val="00C431AC"/>
    <w:rsid w:val="00C87CF6"/>
    <w:rsid w:val="00CB1693"/>
    <w:rsid w:val="00CD45C4"/>
    <w:rsid w:val="00D120EB"/>
    <w:rsid w:val="00D163C9"/>
    <w:rsid w:val="00D247F5"/>
    <w:rsid w:val="00D311C0"/>
    <w:rsid w:val="00D34477"/>
    <w:rsid w:val="00D3606C"/>
    <w:rsid w:val="00D679D2"/>
    <w:rsid w:val="00D87CB4"/>
    <w:rsid w:val="00D95367"/>
    <w:rsid w:val="00DA08C8"/>
    <w:rsid w:val="00DA6919"/>
    <w:rsid w:val="00DD6A1B"/>
    <w:rsid w:val="00DF58E2"/>
    <w:rsid w:val="00E02E19"/>
    <w:rsid w:val="00E32108"/>
    <w:rsid w:val="00E35C29"/>
    <w:rsid w:val="00E4701B"/>
    <w:rsid w:val="00E773F5"/>
    <w:rsid w:val="00EC1FEA"/>
    <w:rsid w:val="00ED2291"/>
    <w:rsid w:val="00FB5FAD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5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1F12"/>
  </w:style>
  <w:style w:type="character" w:customStyle="1" w:styleId="StopkaZnak">
    <w:name w:val="Stopka Znak"/>
    <w:basedOn w:val="Domylnaczcionkaakapitu"/>
    <w:link w:val="Stopka"/>
    <w:uiPriority w:val="99"/>
    <w:qFormat/>
    <w:rsid w:val="00AA1F12"/>
  </w:style>
  <w:style w:type="character" w:customStyle="1" w:styleId="czeinternetowe">
    <w:name w:val="Łącze internetowe"/>
    <w:basedOn w:val="Domylnaczcionkaakapitu"/>
    <w:uiPriority w:val="99"/>
    <w:unhideWhenUsed/>
    <w:rsid w:val="00FC37EA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A1F1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D45C4"/>
    <w:pPr>
      <w:spacing w:after="140" w:line="288" w:lineRule="auto"/>
    </w:pPr>
  </w:style>
  <w:style w:type="paragraph" w:styleId="Lista">
    <w:name w:val="List"/>
    <w:basedOn w:val="Tekstpodstawowy"/>
    <w:rsid w:val="00CD45C4"/>
    <w:rPr>
      <w:rFonts w:cs="Mangal"/>
    </w:rPr>
  </w:style>
  <w:style w:type="paragraph" w:styleId="Legenda">
    <w:name w:val="caption"/>
    <w:basedOn w:val="Normalny"/>
    <w:qFormat/>
    <w:rsid w:val="00CD45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D45C4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AA1F12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rsid w:val="00CC1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19B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19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6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Ajeda</dc:creator>
  <dc:description/>
  <cp:lastModifiedBy>mops162</cp:lastModifiedBy>
  <cp:revision>2</cp:revision>
  <cp:lastPrinted>2020-03-11T11:32:00Z</cp:lastPrinted>
  <dcterms:created xsi:type="dcterms:W3CDTF">2020-03-12T12:17:00Z</dcterms:created>
  <dcterms:modified xsi:type="dcterms:W3CDTF">2020-03-12T12:17:00Z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